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8F" w:rsidRPr="004D658F" w:rsidRDefault="004D658F" w:rsidP="004D658F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4D658F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pl-PL"/>
        </w:rPr>
        <w:t>ВИХОВАННЯ САМОСТІЙНОСТІ В ДИТИНІ</w:t>
      </w:r>
    </w:p>
    <w:p w:rsidR="004D658F" w:rsidRPr="004D658F" w:rsidRDefault="004D658F" w:rsidP="004D65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Старайтесь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залучати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дитину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таких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завдань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вона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досягне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успіху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Для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початку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це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 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будуть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простенькі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завдання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а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потім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складніші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Таким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чином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дитина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відчує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що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в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її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силах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довести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справу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кінця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отримати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позитивний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результат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.</w:t>
      </w:r>
    </w:p>
    <w:p w:rsidR="004D658F" w:rsidRPr="004D658F" w:rsidRDefault="004D658F" w:rsidP="004D658F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658F">
        <w:rPr>
          <w:noProof/>
          <w:lang w:eastAsia="pl-PL"/>
        </w:rPr>
        <w:drawing>
          <wp:inline distT="0" distB="0" distL="0" distR="0" wp14:anchorId="72565F2C" wp14:editId="768E1C88">
            <wp:extent cx="2514600" cy="1819275"/>
            <wp:effectExtent l="0" t="0" r="0" b="9525"/>
            <wp:docPr id="5" name="Obraz 5" descr="C:\Users\ASUS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8F" w:rsidRPr="004D658F" w:rsidRDefault="004D658F" w:rsidP="004D65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Розширюйте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коло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зацікавлень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досягнень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дитини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В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разі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якщо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в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малюка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щось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вдається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треба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його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підтримати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розповісти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що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треба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зробити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щоб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все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вийшло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.</w:t>
      </w:r>
    </w:p>
    <w:p w:rsidR="004D658F" w:rsidRPr="004D658F" w:rsidRDefault="004D658F" w:rsidP="004D658F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658F">
        <w:rPr>
          <w:noProof/>
          <w:lang w:eastAsia="pl-PL"/>
        </w:rPr>
        <w:drawing>
          <wp:inline distT="0" distB="0" distL="0" distR="0" wp14:anchorId="7E2AAF9E" wp14:editId="46A03C68">
            <wp:extent cx="2181225" cy="2105025"/>
            <wp:effectExtent l="0" t="0" r="9525" b="9525"/>
            <wp:docPr id="6" name="Obraz 6" descr="C:\Users\ASUS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8F" w:rsidRPr="004D658F" w:rsidRDefault="004D658F" w:rsidP="004D658F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D658F" w:rsidRPr="004D658F" w:rsidRDefault="004D658F" w:rsidP="004D65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робіть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замість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дитини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що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під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силу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зробити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їй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Можна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допомогти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зробити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РАЗОМ з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дитиною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а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ЗАМІСТЬ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неї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</w:t>
      </w:r>
    </w:p>
    <w:p w:rsidR="004D658F" w:rsidRPr="004D658F" w:rsidRDefault="004D658F" w:rsidP="004D65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Дозвольте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дитині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приймати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самостійні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рішення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відповідати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себе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Так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малюк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навчиться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бути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відповідальним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відповідати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свої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дії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.</w:t>
      </w:r>
    </w:p>
    <w:p w:rsidR="004D658F" w:rsidRPr="004D658F" w:rsidRDefault="004D658F" w:rsidP="004D65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lastRenderedPageBreak/>
        <w:t>Привчайте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дитину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допомагати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іншим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: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захистити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слабшого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поділитися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іграшками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солодощами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тощо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Пам'ятайте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що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вміння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ділитись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віддавати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–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це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ознака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сильного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характеру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.</w:t>
      </w:r>
    </w:p>
    <w:p w:rsidR="004D658F" w:rsidRPr="004D658F" w:rsidRDefault="004D658F" w:rsidP="004D65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Підтримуйте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в дитині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відчуття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самоцінності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впевненості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в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собі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завжди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навіть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в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ситуаціях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його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небажаних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дій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Можна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критикувати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той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чи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інший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поганий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вчинок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але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дитину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.</w:t>
      </w:r>
    </w:p>
    <w:p w:rsidR="004D658F" w:rsidRPr="004D658F" w:rsidRDefault="004D658F" w:rsidP="004D65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найголовніше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–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завжди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залишатись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люблячими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батьками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Якщо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дитина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відчуватиме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тепло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любов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то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розумітиме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,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що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у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неї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є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підтримка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і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все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інше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їй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буде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під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 </w:t>
      </w:r>
      <w:proofErr w:type="spellStart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>силу</w:t>
      </w:r>
      <w:proofErr w:type="spellEnd"/>
      <w:r w:rsidRPr="004D658F"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  <w:t xml:space="preserve">.  </w:t>
      </w:r>
    </w:p>
    <w:p w:rsidR="004D658F" w:rsidRPr="004D658F" w:rsidRDefault="004D658F" w:rsidP="004D658F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658F">
        <w:rPr>
          <w:noProof/>
          <w:lang w:eastAsia="pl-PL"/>
        </w:rPr>
        <w:drawing>
          <wp:inline distT="0" distB="0" distL="0" distR="0" wp14:anchorId="1FABEC80" wp14:editId="219CBD86">
            <wp:extent cx="2143125" cy="2143125"/>
            <wp:effectExtent l="0" t="0" r="9525" b="9525"/>
            <wp:docPr id="7" name="Obraz 7" descr="C:\Users\ASUS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326D" w:rsidRDefault="00CD326D"/>
    <w:sectPr w:rsidR="00CD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F778A"/>
    <w:multiLevelType w:val="hybridMultilevel"/>
    <w:tmpl w:val="7FBA6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54"/>
    <w:rsid w:val="004D658F"/>
    <w:rsid w:val="00CD326D"/>
    <w:rsid w:val="00E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2022-06-23T09:25:00Z</dcterms:created>
  <dcterms:modified xsi:type="dcterms:W3CDTF">2022-06-23T09:26:00Z</dcterms:modified>
</cp:coreProperties>
</file>